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(Adapted from CMO No. </w:t>
      </w:r>
      <w:r w:rsidDel="00000000" w:rsidR="00000000" w:rsidRPr="00000000">
        <w:rPr>
          <w:rFonts w:ascii="Arial" w:cs="Arial" w:eastAsia="Arial" w:hAnsi="Arial"/>
          <w:rtl w:val="0"/>
        </w:rPr>
        <w:t xml:space="preserve">22</w:t>
      </w:r>
      <w:r w:rsidDel="00000000" w:rsidR="00000000" w:rsidRPr="00000000">
        <w:rPr>
          <w:rFonts w:ascii="Arial" w:cs="Arial" w:eastAsia="Arial" w:hAnsi="Arial"/>
          <w:color w:val="000000"/>
          <w:rtl w:val="0"/>
        </w:rPr>
        <w:t xml:space="preserve">, Series of 201</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8"/>
          <w:szCs w:val="28"/>
        </w:rPr>
      </w:pPr>
      <w:bookmarkStart w:colFirst="0" w:colLast="0" w:name="_heading=h.gjdgxs" w:id="0"/>
      <w:bookmarkEnd w:id="0"/>
      <w:r w:rsidDel="00000000" w:rsidR="00000000" w:rsidRPr="00000000">
        <w:rPr>
          <w:rFonts w:ascii="Arial" w:cs="Arial" w:eastAsia="Arial" w:hAnsi="Arial"/>
          <w:b w:val="1"/>
          <w:sz w:val="28"/>
          <w:szCs w:val="28"/>
          <w:rtl w:val="0"/>
        </w:rPr>
        <w:t xml:space="preserve">INTERNATIONAL </w:t>
      </w:r>
      <w:r w:rsidDel="00000000" w:rsidR="00000000" w:rsidRPr="00000000">
        <w:rPr>
          <w:rFonts w:ascii="Arial" w:cs="Arial" w:eastAsia="Arial" w:hAnsi="Arial"/>
          <w:b w:val="1"/>
          <w:color w:val="000000"/>
          <w:sz w:val="28"/>
          <w:szCs w:val="28"/>
          <w:rtl w:val="0"/>
        </w:rPr>
        <w:t xml:space="preserve">INTERNSHIP CONTRACT</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(SAMPLE)</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Internship Contract includes, among others, the following provisions: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after="0" w:line="240" w:lineRule="auto"/>
        <w:ind w:left="1080" w:hanging="720"/>
        <w:rPr>
          <w:rFonts w:ascii="Arial" w:cs="Arial" w:eastAsia="Arial" w:hAnsi="Arial"/>
          <w:b w:val="1"/>
          <w:color w:val="000000"/>
        </w:rPr>
      </w:pPr>
      <w:r w:rsidDel="00000000" w:rsidR="00000000" w:rsidRPr="00000000">
        <w:rPr>
          <w:rFonts w:ascii="Arial" w:cs="Arial" w:eastAsia="Arial" w:hAnsi="Arial"/>
          <w:b w:val="1"/>
          <w:color w:val="000000"/>
          <w:rtl w:val="0"/>
        </w:rPr>
        <w:t xml:space="preserve">PURPOSE OF THE CONTRACT/AGREEMENT</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10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1080" w:firstLine="0"/>
        <w:rPr>
          <w:rFonts w:ascii="Arial" w:cs="Arial" w:eastAsia="Arial" w:hAnsi="Arial"/>
          <w:color w:val="000000"/>
        </w:rPr>
      </w:pPr>
      <w:r w:rsidDel="00000000" w:rsidR="00000000" w:rsidRPr="00000000">
        <w:rPr>
          <w:rFonts w:ascii="Arial" w:cs="Arial" w:eastAsia="Arial" w:hAnsi="Arial"/>
          <w:color w:val="000000"/>
          <w:rtl w:val="0"/>
        </w:rPr>
        <w:t xml:space="preserve">This section states the big picture of why and how the parties came together and includes:</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10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numPr>
          <w:ilvl w:val="2"/>
          <w:numId w:val="2"/>
        </w:numPr>
        <w:pBdr>
          <w:top w:space="0" w:sz="0" w:val="nil"/>
          <w:left w:space="0" w:sz="0" w:val="nil"/>
          <w:bottom w:space="0" w:sz="0" w:val="nil"/>
          <w:right w:space="0" w:sz="0" w:val="nil"/>
          <w:between w:space="0" w:sz="0" w:val="nil"/>
        </w:pBdr>
        <w:spacing w:after="0" w:line="240" w:lineRule="auto"/>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Name of parties involved</w:t>
      </w:r>
    </w:p>
    <w:p w:rsidR="00000000" w:rsidDel="00000000" w:rsidP="00000000" w:rsidRDefault="00000000" w:rsidRPr="00000000" w14:paraId="00000010">
      <w:pPr>
        <w:numPr>
          <w:ilvl w:val="2"/>
          <w:numId w:val="2"/>
        </w:numPr>
        <w:pBdr>
          <w:top w:space="0" w:sz="0" w:val="nil"/>
          <w:left w:space="0" w:sz="0" w:val="nil"/>
          <w:bottom w:space="0" w:sz="0" w:val="nil"/>
          <w:right w:space="0" w:sz="0" w:val="nil"/>
          <w:between w:space="0" w:sz="0" w:val="nil"/>
        </w:pBdr>
        <w:spacing w:after="0" w:line="240" w:lineRule="auto"/>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Goals and the development of specific skills</w:t>
      </w:r>
    </w:p>
    <w:p w:rsidR="00000000" w:rsidDel="00000000" w:rsidP="00000000" w:rsidRDefault="00000000" w:rsidRPr="00000000" w14:paraId="00000011">
      <w:pPr>
        <w:numPr>
          <w:ilvl w:val="2"/>
          <w:numId w:val="2"/>
        </w:numPr>
        <w:pBdr>
          <w:top w:space="0" w:sz="0" w:val="nil"/>
          <w:left w:space="0" w:sz="0" w:val="nil"/>
          <w:bottom w:space="0" w:sz="0" w:val="nil"/>
          <w:right w:space="0" w:sz="0" w:val="nil"/>
          <w:between w:space="0" w:sz="0" w:val="nil"/>
        </w:pBdr>
        <w:spacing w:after="0" w:line="240" w:lineRule="auto"/>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Brief description of the scope of agreement</w:t>
      </w:r>
    </w:p>
    <w:p w:rsidR="00000000" w:rsidDel="00000000" w:rsidP="00000000" w:rsidRDefault="00000000" w:rsidRPr="00000000" w14:paraId="00000012">
      <w:pPr>
        <w:numPr>
          <w:ilvl w:val="2"/>
          <w:numId w:val="2"/>
        </w:numPr>
        <w:pBdr>
          <w:top w:space="0" w:sz="0" w:val="nil"/>
          <w:left w:space="0" w:sz="0" w:val="nil"/>
          <w:bottom w:space="0" w:sz="0" w:val="nil"/>
          <w:right w:space="0" w:sz="0" w:val="nil"/>
          <w:between w:space="0" w:sz="0" w:val="nil"/>
        </w:pBdr>
        <w:spacing w:after="0" w:line="240" w:lineRule="auto"/>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Key contacts for each party involved</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144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pacing w:after="0" w:line="240" w:lineRule="auto"/>
        <w:ind w:left="1080" w:hanging="720"/>
        <w:rPr>
          <w:rFonts w:ascii="Arial" w:cs="Arial" w:eastAsia="Arial" w:hAnsi="Arial"/>
          <w:b w:val="1"/>
          <w:color w:val="000000"/>
        </w:rPr>
      </w:pPr>
      <w:r w:rsidDel="00000000" w:rsidR="00000000" w:rsidRPr="00000000">
        <w:rPr>
          <w:rFonts w:ascii="Arial" w:cs="Arial" w:eastAsia="Arial" w:hAnsi="Arial"/>
          <w:b w:val="1"/>
          <w:color w:val="000000"/>
          <w:rtl w:val="0"/>
        </w:rPr>
        <w:t xml:space="preserve">PERIOD</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1080"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1080" w:firstLine="0"/>
        <w:rPr>
          <w:rFonts w:ascii="Arial" w:cs="Arial" w:eastAsia="Arial" w:hAnsi="Arial"/>
          <w:color w:val="000000"/>
        </w:rPr>
      </w:pPr>
      <w:r w:rsidDel="00000000" w:rsidR="00000000" w:rsidRPr="00000000">
        <w:rPr>
          <w:rFonts w:ascii="Arial" w:cs="Arial" w:eastAsia="Arial" w:hAnsi="Arial"/>
          <w:color w:val="000000"/>
          <w:rtl w:val="0"/>
        </w:rPr>
        <w:t xml:space="preserve">It covers the duration of the internship from the date started up to the last day of the contract. This segment identifies the effective date of the contract, its term (if there is one), and how the agreement can be modified or terminated.</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10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pacing w:after="0" w:line="240" w:lineRule="auto"/>
        <w:ind w:left="1080" w:hanging="720"/>
        <w:rPr>
          <w:rFonts w:ascii="Arial" w:cs="Arial" w:eastAsia="Arial" w:hAnsi="Arial"/>
          <w:b w:val="1"/>
          <w:color w:val="000000"/>
        </w:rPr>
      </w:pPr>
      <w:r w:rsidDel="00000000" w:rsidR="00000000" w:rsidRPr="00000000">
        <w:rPr>
          <w:rFonts w:ascii="Arial" w:cs="Arial" w:eastAsia="Arial" w:hAnsi="Arial"/>
          <w:b w:val="1"/>
          <w:color w:val="000000"/>
          <w:rtl w:val="0"/>
        </w:rPr>
        <w:t xml:space="preserve">DETAILED DESCRIPTION OF ROLES AND RESPONSIBILITIES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10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1080" w:firstLine="0"/>
        <w:rPr>
          <w:rFonts w:ascii="Arial" w:cs="Arial" w:eastAsia="Arial" w:hAnsi="Arial"/>
          <w:color w:val="000000"/>
        </w:rPr>
      </w:pPr>
      <w:r w:rsidDel="00000000" w:rsidR="00000000" w:rsidRPr="00000000">
        <w:rPr>
          <w:rFonts w:ascii="Arial" w:cs="Arial" w:eastAsia="Arial" w:hAnsi="Arial"/>
          <w:color w:val="000000"/>
          <w:rtl w:val="0"/>
        </w:rPr>
        <w:t xml:space="preserve">This section identifies the mutual and joint responsibilities (collaborative tasks) and the expected result of those joint efforts. In addition, it lists the specific roles and responsibilities of each entity in accordance with the provisions stipulated in the</w:t>
      </w:r>
      <w:r w:rsidDel="00000000" w:rsidR="00000000" w:rsidRPr="00000000">
        <w:rPr>
          <w:rFonts w:ascii="Arial" w:cs="Arial" w:eastAsia="Arial" w:hAnsi="Arial"/>
          <w:rtl w:val="0"/>
        </w:rPr>
        <w:t xml:space="preserve"> CHED guidelines on SIAP and the </w:t>
      </w:r>
      <w:r w:rsidDel="00000000" w:rsidR="00000000" w:rsidRPr="00000000">
        <w:rPr>
          <w:rFonts w:ascii="Arial" w:cs="Arial" w:eastAsia="Arial" w:hAnsi="Arial"/>
          <w:color w:val="000000"/>
          <w:rtl w:val="0"/>
        </w:rPr>
        <w:t xml:space="preserve">approved Memorandum of Agreement (MOA) or Memorandum of Un</w:t>
      </w:r>
      <w:r w:rsidDel="00000000" w:rsidR="00000000" w:rsidRPr="00000000">
        <w:rPr>
          <w:rFonts w:ascii="Arial" w:cs="Arial" w:eastAsia="Arial" w:hAnsi="Arial"/>
          <w:rtl w:val="0"/>
        </w:rPr>
        <w:t xml:space="preserve">derstanding (MOU)</w:t>
      </w:r>
      <w:r w:rsidDel="00000000" w:rsidR="00000000" w:rsidRPr="00000000">
        <w:rPr>
          <w:rFonts w:ascii="Arial" w:cs="Arial" w:eastAsia="Arial" w:hAnsi="Arial"/>
          <w:color w:val="000000"/>
          <w:rtl w:val="0"/>
        </w:rPr>
        <w:t xml:space="preserve"> entered into by and between the Univer</w:t>
      </w:r>
      <w:r w:rsidDel="00000000" w:rsidR="00000000" w:rsidRPr="00000000">
        <w:rPr>
          <w:rFonts w:ascii="Arial" w:cs="Arial" w:eastAsia="Arial" w:hAnsi="Arial"/>
          <w:rtl w:val="0"/>
        </w:rPr>
        <w:t xml:space="preserve">sity of the Philippines Diliman (UPD) through the </w:t>
      </w:r>
      <w:r w:rsidDel="00000000" w:rsidR="00000000" w:rsidRPr="00000000">
        <w:rPr>
          <w:rFonts w:ascii="Arial" w:cs="Arial" w:eastAsia="Arial" w:hAnsi="Arial"/>
          <w:color w:val="000000"/>
          <w:rtl w:val="0"/>
        </w:rPr>
        <w:t xml:space="preserve">College/Academic Unit and Foreign Host Training Establishment/Organization (FHTE/O).</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10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rtl w:val="0"/>
        </w:rPr>
        <w:t xml:space="preserve">This section should also include that t</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he Student Intern will be personally responsible for any and all liabilities for damage to property or injury to third persons, which may be occasioned by his/her/their intentional or negligent acts while in the course of his/her/their training.</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1080" w:firstLine="0"/>
        <w:rPr>
          <w:rFonts w:ascii="Arial" w:cs="Arial" w:eastAsia="Arial" w:hAnsi="Arial"/>
          <w:color w:val="000000"/>
        </w:rPr>
      </w:pPr>
      <w:bookmarkStart w:colFirst="0" w:colLast="0" w:name="_heading=h.30j0zll" w:id="1"/>
      <w:bookmarkEnd w:id="1"/>
      <w:r w:rsidDel="00000000" w:rsidR="00000000" w:rsidRPr="00000000">
        <w:rPr>
          <w:rtl w:val="0"/>
        </w:rPr>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pacing w:after="0" w:line="240" w:lineRule="auto"/>
        <w:ind w:left="1080" w:hanging="720"/>
        <w:rPr>
          <w:rFonts w:ascii="Arial" w:cs="Arial" w:eastAsia="Arial" w:hAnsi="Arial"/>
          <w:b w:val="1"/>
          <w:color w:val="000000"/>
        </w:rPr>
      </w:pPr>
      <w:r w:rsidDel="00000000" w:rsidR="00000000" w:rsidRPr="00000000">
        <w:rPr>
          <w:rFonts w:ascii="Arial" w:cs="Arial" w:eastAsia="Arial" w:hAnsi="Arial"/>
          <w:b w:val="1"/>
          <w:rtl w:val="0"/>
        </w:rPr>
        <w:t xml:space="preserve">AREA</w:t>
      </w:r>
      <w:r w:rsidDel="00000000" w:rsidR="00000000" w:rsidRPr="00000000">
        <w:rPr>
          <w:rFonts w:ascii="Arial" w:cs="Arial" w:eastAsia="Arial" w:hAnsi="Arial"/>
          <w:b w:val="1"/>
          <w:color w:val="000000"/>
          <w:rtl w:val="0"/>
        </w:rPr>
        <w:t xml:space="preserve"> OF ASSIGNMENT</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1080"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0">
      <w:pPr>
        <w:spacing w:after="200" w:line="240" w:lineRule="auto"/>
        <w:ind w:left="1080" w:firstLine="0"/>
        <w:rPr>
          <w:rFonts w:ascii="Arial" w:cs="Arial" w:eastAsia="Arial" w:hAnsi="Arial"/>
          <w:color w:val="000000"/>
        </w:rPr>
      </w:pPr>
      <w:r w:rsidDel="00000000" w:rsidR="00000000" w:rsidRPr="00000000">
        <w:rPr>
          <w:rFonts w:ascii="Arial" w:cs="Arial" w:eastAsia="Arial" w:hAnsi="Arial"/>
          <w:rtl w:val="0"/>
        </w:rPr>
        <w:t xml:space="preserve">The area and place of assignment is at the premises of &lt;FHTE/O address&gt;. Specifically, the student intern will be working under the &lt;Division or Team Name&gt;, supervised by &lt;Name of Supervisor&gt;</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1080"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pacing w:after="0" w:line="240" w:lineRule="auto"/>
        <w:ind w:left="1080" w:hanging="720"/>
        <w:rPr>
          <w:rFonts w:ascii="Arial" w:cs="Arial" w:eastAsia="Arial" w:hAnsi="Arial"/>
          <w:b w:val="1"/>
          <w:color w:val="000000"/>
        </w:rPr>
      </w:pPr>
      <w:r w:rsidDel="00000000" w:rsidR="00000000" w:rsidRPr="00000000">
        <w:rPr>
          <w:rFonts w:ascii="Arial" w:cs="Arial" w:eastAsia="Arial" w:hAnsi="Arial"/>
          <w:b w:val="1"/>
          <w:color w:val="000000"/>
          <w:rtl w:val="0"/>
        </w:rPr>
        <w:t xml:space="preserve">INTERNSHIP PLAN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10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spacing w:after="200" w:line="240" w:lineRule="auto"/>
        <w:ind w:left="1080" w:firstLine="0"/>
        <w:rPr>
          <w:rFonts w:ascii="Arial" w:cs="Arial" w:eastAsia="Arial" w:hAnsi="Arial"/>
          <w:b w:val="1"/>
        </w:rPr>
      </w:pPr>
      <w:r w:rsidDel="00000000" w:rsidR="00000000" w:rsidRPr="00000000">
        <w:rPr>
          <w:rFonts w:ascii="Arial" w:cs="Arial" w:eastAsia="Arial" w:hAnsi="Arial"/>
          <w:b w:val="1"/>
          <w:rtl w:val="0"/>
        </w:rPr>
        <w:t xml:space="preserve">Objectives:</w:t>
      </w:r>
    </w:p>
    <w:p w:rsidR="00000000" w:rsidDel="00000000" w:rsidP="00000000" w:rsidRDefault="00000000" w:rsidRPr="00000000" w14:paraId="00000025">
      <w:pPr>
        <w:spacing w:after="200" w:line="240" w:lineRule="auto"/>
        <w:ind w:left="1080" w:firstLine="0"/>
        <w:rPr>
          <w:rFonts w:ascii="Arial" w:cs="Arial" w:eastAsia="Arial" w:hAnsi="Arial"/>
        </w:rPr>
      </w:pPr>
      <w:r w:rsidDel="00000000" w:rsidR="00000000" w:rsidRPr="00000000">
        <w:rPr>
          <w:rFonts w:ascii="Arial" w:cs="Arial" w:eastAsia="Arial" w:hAnsi="Arial"/>
          <w:rtl w:val="0"/>
        </w:rPr>
        <w:t xml:space="preserve">At the end of the training, the student is able to:</w:t>
      </w:r>
    </w:p>
    <w:p w:rsidR="00000000" w:rsidDel="00000000" w:rsidP="00000000" w:rsidRDefault="00000000" w:rsidRPr="00000000" w14:paraId="00000026">
      <w:pPr>
        <w:numPr>
          <w:ilvl w:val="0"/>
          <w:numId w:val="5"/>
        </w:numPr>
        <w:spacing w:after="0" w:line="240" w:lineRule="auto"/>
        <w:ind w:left="1530" w:firstLine="0"/>
        <w:rPr>
          <w:rFonts w:ascii="Arial" w:cs="Arial" w:eastAsia="Arial" w:hAnsi="Arial"/>
        </w:rPr>
      </w:pPr>
      <w:r w:rsidDel="00000000" w:rsidR="00000000" w:rsidRPr="00000000">
        <w:rPr>
          <w:rFonts w:ascii="Arial" w:cs="Arial" w:eastAsia="Arial" w:hAnsi="Arial"/>
          <w:rtl w:val="0"/>
        </w:rPr>
        <w:t xml:space="preserve">Objective 1;</w:t>
      </w:r>
    </w:p>
    <w:p w:rsidR="00000000" w:rsidDel="00000000" w:rsidP="00000000" w:rsidRDefault="00000000" w:rsidRPr="00000000" w14:paraId="00000027">
      <w:pPr>
        <w:numPr>
          <w:ilvl w:val="0"/>
          <w:numId w:val="5"/>
        </w:numPr>
        <w:spacing w:after="0" w:line="240" w:lineRule="auto"/>
        <w:ind w:left="1530" w:firstLine="0"/>
        <w:rPr>
          <w:rFonts w:ascii="Arial" w:cs="Arial" w:eastAsia="Arial" w:hAnsi="Arial"/>
        </w:rPr>
      </w:pPr>
      <w:r w:rsidDel="00000000" w:rsidR="00000000" w:rsidRPr="00000000">
        <w:rPr>
          <w:rFonts w:ascii="Arial" w:cs="Arial" w:eastAsia="Arial" w:hAnsi="Arial"/>
          <w:rtl w:val="0"/>
        </w:rPr>
        <w:t xml:space="preserve">Objective 2;</w:t>
      </w:r>
    </w:p>
    <w:p w:rsidR="00000000" w:rsidDel="00000000" w:rsidP="00000000" w:rsidRDefault="00000000" w:rsidRPr="00000000" w14:paraId="00000028">
      <w:pPr>
        <w:numPr>
          <w:ilvl w:val="0"/>
          <w:numId w:val="5"/>
        </w:numPr>
        <w:spacing w:after="200" w:line="240" w:lineRule="auto"/>
        <w:ind w:left="1530" w:firstLine="0"/>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29">
      <w:pPr>
        <w:spacing w:after="200" w:line="240" w:lineRule="auto"/>
        <w:ind w:left="1080" w:firstLine="0"/>
        <w:rPr>
          <w:rFonts w:ascii="Arial" w:cs="Arial" w:eastAsia="Arial" w:hAnsi="Arial"/>
          <w:b w:val="1"/>
        </w:rPr>
      </w:pPr>
      <w:r w:rsidDel="00000000" w:rsidR="00000000" w:rsidRPr="00000000">
        <w:rPr>
          <w:rFonts w:ascii="Arial" w:cs="Arial" w:eastAsia="Arial" w:hAnsi="Arial"/>
          <w:b w:val="1"/>
          <w:rtl w:val="0"/>
        </w:rPr>
        <w:tab/>
        <w:t xml:space="preserve">Schedule of Activities:</w:t>
      </w:r>
    </w:p>
    <w:p w:rsidR="00000000" w:rsidDel="00000000" w:rsidP="00000000" w:rsidRDefault="00000000" w:rsidRPr="00000000" w14:paraId="0000002A">
      <w:pPr>
        <w:spacing w:after="200" w:line="240" w:lineRule="auto"/>
        <w:ind w:left="1080" w:firstLine="0"/>
        <w:rPr>
          <w:rFonts w:ascii="Arial" w:cs="Arial" w:eastAsia="Arial" w:hAnsi="Arial"/>
        </w:rPr>
      </w:pPr>
      <w:r w:rsidDel="00000000" w:rsidR="00000000" w:rsidRPr="00000000">
        <w:rPr>
          <w:rFonts w:ascii="Arial" w:cs="Arial" w:eastAsia="Arial" w:hAnsi="Arial"/>
          <w:rtl w:val="0"/>
        </w:rPr>
        <w:t xml:space="preserve">The student intern’s working hours are from &lt;Start Time&gt; to &lt;End Time&gt;, with a lunch break from &lt;time&gt; to &lt;time&gt;.</w:t>
      </w:r>
    </w:p>
    <w:p w:rsidR="00000000" w:rsidDel="00000000" w:rsidP="00000000" w:rsidRDefault="00000000" w:rsidRPr="00000000" w14:paraId="0000002B">
      <w:pPr>
        <w:numPr>
          <w:ilvl w:val="0"/>
          <w:numId w:val="1"/>
        </w:numPr>
        <w:spacing w:after="0" w:line="240" w:lineRule="auto"/>
        <w:ind w:left="1530" w:firstLine="0"/>
        <w:rPr>
          <w:rFonts w:ascii="Arial" w:cs="Arial" w:eastAsia="Arial" w:hAnsi="Arial"/>
        </w:rPr>
      </w:pPr>
      <w:r w:rsidDel="00000000" w:rsidR="00000000" w:rsidRPr="00000000">
        <w:rPr>
          <w:rFonts w:ascii="Arial" w:cs="Arial" w:eastAsia="Arial" w:hAnsi="Arial"/>
          <w:rtl w:val="0"/>
        </w:rPr>
        <w:t xml:space="preserve">First week: &lt;nature of activity or task&gt;</w:t>
      </w:r>
    </w:p>
    <w:p w:rsidR="00000000" w:rsidDel="00000000" w:rsidP="00000000" w:rsidRDefault="00000000" w:rsidRPr="00000000" w14:paraId="0000002C">
      <w:pPr>
        <w:numPr>
          <w:ilvl w:val="0"/>
          <w:numId w:val="1"/>
        </w:numPr>
        <w:spacing w:after="0" w:line="240" w:lineRule="auto"/>
        <w:ind w:left="1530" w:firstLine="0"/>
        <w:rPr>
          <w:rFonts w:ascii="Arial" w:cs="Arial" w:eastAsia="Arial" w:hAnsi="Arial"/>
        </w:rPr>
      </w:pPr>
      <w:r w:rsidDel="00000000" w:rsidR="00000000" w:rsidRPr="00000000">
        <w:rPr>
          <w:rFonts w:ascii="Arial" w:cs="Arial" w:eastAsia="Arial" w:hAnsi="Arial"/>
          <w:rtl w:val="0"/>
        </w:rPr>
        <w:t xml:space="preserve">Second week: &lt;nature of activity or task&gt;</w:t>
      </w:r>
    </w:p>
    <w:p w:rsidR="00000000" w:rsidDel="00000000" w:rsidP="00000000" w:rsidRDefault="00000000" w:rsidRPr="00000000" w14:paraId="0000002D">
      <w:pPr>
        <w:numPr>
          <w:ilvl w:val="0"/>
          <w:numId w:val="1"/>
        </w:numPr>
        <w:spacing w:after="0" w:line="240" w:lineRule="auto"/>
        <w:ind w:left="1530" w:firstLine="0"/>
        <w:rPr>
          <w:rFonts w:ascii="Arial" w:cs="Arial" w:eastAsia="Arial" w:hAnsi="Arial"/>
        </w:rPr>
      </w:pPr>
      <w:r w:rsidDel="00000000" w:rsidR="00000000" w:rsidRPr="00000000">
        <w:rPr>
          <w:rFonts w:ascii="Arial" w:cs="Arial" w:eastAsia="Arial" w:hAnsi="Arial"/>
          <w:rtl w:val="0"/>
        </w:rPr>
        <w:t xml:space="preserve">Third week: &lt;nature of activity or task&gt;</w:t>
      </w:r>
    </w:p>
    <w:p w:rsidR="00000000" w:rsidDel="00000000" w:rsidP="00000000" w:rsidRDefault="00000000" w:rsidRPr="00000000" w14:paraId="0000002E">
      <w:pPr>
        <w:numPr>
          <w:ilvl w:val="0"/>
          <w:numId w:val="1"/>
        </w:numPr>
        <w:spacing w:after="200" w:line="240" w:lineRule="auto"/>
        <w:ind w:left="1530" w:firstLine="0"/>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2F">
      <w:pPr>
        <w:spacing w:after="0" w:line="240" w:lineRule="auto"/>
        <w:ind w:left="1080" w:firstLine="0"/>
        <w:rPr>
          <w:rFonts w:ascii="Arial" w:cs="Arial" w:eastAsia="Arial" w:hAnsi="Arial"/>
          <w:b w:val="1"/>
        </w:rPr>
      </w:pPr>
      <w:r w:rsidDel="00000000" w:rsidR="00000000" w:rsidRPr="00000000">
        <w:rPr>
          <w:rFonts w:ascii="Arial" w:cs="Arial" w:eastAsia="Arial" w:hAnsi="Arial"/>
          <w:b w:val="1"/>
          <w:rtl w:val="0"/>
        </w:rPr>
        <w:t xml:space="preserve">Mode of Implementation</w:t>
      </w:r>
    </w:p>
    <w:p w:rsidR="00000000" w:rsidDel="00000000" w:rsidP="00000000" w:rsidRDefault="00000000" w:rsidRPr="00000000" w14:paraId="00000030">
      <w:pPr>
        <w:spacing w:after="0" w:before="200" w:line="240" w:lineRule="auto"/>
        <w:ind w:left="1080" w:firstLine="0"/>
        <w:rPr>
          <w:rFonts w:ascii="Arial" w:cs="Arial" w:eastAsia="Arial" w:hAnsi="Arial"/>
        </w:rPr>
      </w:pPr>
      <w:r w:rsidDel="00000000" w:rsidR="00000000" w:rsidRPr="00000000">
        <w:rPr>
          <w:rFonts w:ascii="Arial" w:cs="Arial" w:eastAsia="Arial" w:hAnsi="Arial"/>
          <w:rtl w:val="0"/>
        </w:rPr>
        <w:t xml:space="preserve">&lt;Identify the arrangement (e.g. work-from-home, face-to-face) of the internship. In case of a work-from-home arrangement, the platform to be used during the internship must be specified.&gt;</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10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pacing w:after="0" w:line="240" w:lineRule="auto"/>
        <w:ind w:left="1080" w:hanging="720"/>
        <w:rPr>
          <w:rFonts w:ascii="Arial" w:cs="Arial" w:eastAsia="Arial" w:hAnsi="Arial"/>
          <w:b w:val="1"/>
          <w:color w:val="000000"/>
        </w:rPr>
      </w:pPr>
      <w:r w:rsidDel="00000000" w:rsidR="00000000" w:rsidRPr="00000000">
        <w:rPr>
          <w:rFonts w:ascii="Arial" w:cs="Arial" w:eastAsia="Arial" w:hAnsi="Arial"/>
          <w:b w:val="1"/>
          <w:color w:val="000000"/>
          <w:rtl w:val="0"/>
        </w:rPr>
        <w:t xml:space="preserve">COMPENSATION AND BENEFITS </w:t>
      </w:r>
      <w:r w:rsidDel="00000000" w:rsidR="00000000" w:rsidRPr="00000000">
        <w:rPr>
          <w:rFonts w:ascii="Arial" w:cs="Arial" w:eastAsia="Arial" w:hAnsi="Arial"/>
          <w:color w:val="000000"/>
          <w:rtl w:val="0"/>
        </w:rPr>
        <w:t xml:space="preserve">(if applicable)</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10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1080" w:firstLine="0"/>
        <w:rPr>
          <w:rFonts w:ascii="Arial" w:cs="Arial" w:eastAsia="Arial" w:hAnsi="Arial"/>
          <w:color w:val="000000"/>
        </w:rPr>
      </w:pPr>
      <w:r w:rsidDel="00000000" w:rsidR="00000000" w:rsidRPr="00000000">
        <w:rPr>
          <w:rFonts w:ascii="Arial" w:cs="Arial" w:eastAsia="Arial" w:hAnsi="Arial"/>
          <w:color w:val="000000"/>
          <w:rtl w:val="0"/>
        </w:rPr>
        <w:t xml:space="preserve">Under this section, the following provisions may be included:</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10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pacing w:after="0" w:line="240" w:lineRule="auto"/>
        <w:ind w:left="720" w:firstLine="840"/>
        <w:rPr>
          <w:rFonts w:ascii="Arial" w:cs="Arial" w:eastAsia="Arial" w:hAnsi="Arial"/>
          <w:color w:val="000000"/>
        </w:rPr>
      </w:pPr>
      <w:r w:rsidDel="00000000" w:rsidR="00000000" w:rsidRPr="00000000">
        <w:rPr>
          <w:rFonts w:ascii="Arial" w:cs="Arial" w:eastAsia="Arial" w:hAnsi="Arial"/>
          <w:color w:val="000000"/>
          <w:rtl w:val="0"/>
        </w:rPr>
        <w:t xml:space="preserve">Allowance</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pacing w:after="0" w:line="240" w:lineRule="auto"/>
        <w:ind w:left="720" w:firstLine="840"/>
        <w:rPr>
          <w:rFonts w:ascii="Arial" w:cs="Arial" w:eastAsia="Arial" w:hAnsi="Arial"/>
          <w:color w:val="000000"/>
        </w:rPr>
      </w:pPr>
      <w:r w:rsidDel="00000000" w:rsidR="00000000" w:rsidRPr="00000000">
        <w:rPr>
          <w:rFonts w:ascii="Arial" w:cs="Arial" w:eastAsia="Arial" w:hAnsi="Arial"/>
          <w:rtl w:val="0"/>
        </w:rPr>
        <w:t xml:space="preserve">Insurance</w:t>
      </w:r>
      <w:r w:rsidDel="00000000" w:rsidR="00000000" w:rsidRPr="00000000">
        <w:rPr>
          <w:rtl w:val="0"/>
        </w:rPr>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pacing w:after="0" w:line="240" w:lineRule="auto"/>
        <w:ind w:left="720" w:firstLine="840"/>
        <w:rPr>
          <w:rFonts w:ascii="Arial" w:cs="Arial" w:eastAsia="Arial" w:hAnsi="Arial"/>
        </w:rPr>
      </w:pPr>
      <w:r w:rsidDel="00000000" w:rsidR="00000000" w:rsidRPr="00000000">
        <w:rPr>
          <w:rFonts w:ascii="Arial" w:cs="Arial" w:eastAsia="Arial" w:hAnsi="Arial"/>
          <w:rtl w:val="0"/>
        </w:rPr>
        <w:t xml:space="preserve">Compensation per working hour</w:t>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pacing w:after="0" w:line="240" w:lineRule="auto"/>
        <w:ind w:left="720" w:firstLine="840"/>
        <w:rPr>
          <w:rFonts w:ascii="Arial" w:cs="Arial" w:eastAsia="Arial" w:hAnsi="Arial"/>
        </w:rPr>
      </w:pPr>
      <w:r w:rsidDel="00000000" w:rsidR="00000000" w:rsidRPr="00000000">
        <w:rPr>
          <w:rFonts w:ascii="Arial" w:cs="Arial" w:eastAsia="Arial" w:hAnsi="Arial"/>
          <w:rtl w:val="0"/>
        </w:rPr>
        <w:t xml:space="preserve">Days off</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spacing w:after="0" w:line="240" w:lineRule="auto"/>
        <w:ind w:left="1080" w:hanging="720"/>
        <w:rPr>
          <w:rFonts w:ascii="Arial" w:cs="Arial" w:eastAsia="Arial" w:hAnsi="Arial"/>
          <w:b w:val="1"/>
          <w:color w:val="000000"/>
        </w:rPr>
      </w:pPr>
      <w:r w:rsidDel="00000000" w:rsidR="00000000" w:rsidRPr="00000000">
        <w:rPr>
          <w:rFonts w:ascii="Arial" w:cs="Arial" w:eastAsia="Arial" w:hAnsi="Arial"/>
          <w:b w:val="1"/>
          <w:color w:val="000000"/>
          <w:rtl w:val="0"/>
        </w:rPr>
        <w:t xml:space="preserve">CONFIDENTIALITY</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10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1080" w:firstLine="0"/>
        <w:rPr>
          <w:rFonts w:ascii="Arial" w:cs="Arial" w:eastAsia="Arial" w:hAnsi="Arial"/>
        </w:rPr>
      </w:pPr>
      <w:r w:rsidDel="00000000" w:rsidR="00000000" w:rsidRPr="00000000">
        <w:rPr>
          <w:rFonts w:ascii="Arial" w:cs="Arial" w:eastAsia="Arial" w:hAnsi="Arial"/>
          <w:color w:val="000000"/>
          <w:rtl w:val="0"/>
        </w:rPr>
        <w:t xml:space="preserve">The </w:t>
      </w:r>
      <w:r w:rsidDel="00000000" w:rsidR="00000000" w:rsidRPr="00000000">
        <w:rPr>
          <w:rFonts w:ascii="Arial" w:cs="Arial" w:eastAsia="Arial" w:hAnsi="Arial"/>
          <w:rtl w:val="0"/>
        </w:rPr>
        <w:t xml:space="preserve">Contract</w:t>
      </w:r>
      <w:r w:rsidDel="00000000" w:rsidR="00000000" w:rsidRPr="00000000">
        <w:rPr>
          <w:rFonts w:ascii="Arial" w:cs="Arial" w:eastAsia="Arial" w:hAnsi="Arial"/>
          <w:color w:val="000000"/>
          <w:rtl w:val="0"/>
        </w:rPr>
        <w:t xml:space="preserve">, as well as its terms and conditions herein, shall be held in strict confidence and no portion or part thereof may be reproduced or be revealed to any personnel or entity other </w:t>
      </w:r>
      <w:r w:rsidDel="00000000" w:rsidR="00000000" w:rsidRPr="00000000">
        <w:rPr>
          <w:rFonts w:ascii="Arial" w:cs="Arial" w:eastAsia="Arial" w:hAnsi="Arial"/>
          <w:rtl w:val="0"/>
        </w:rPr>
        <w:t xml:space="preserve">than</w:t>
      </w:r>
      <w:r w:rsidDel="00000000" w:rsidR="00000000" w:rsidRPr="00000000">
        <w:rPr>
          <w:rFonts w:ascii="Arial" w:cs="Arial" w:eastAsia="Arial" w:hAnsi="Arial"/>
          <w:color w:val="000000"/>
          <w:rtl w:val="0"/>
        </w:rPr>
        <w:t xml:space="preserve"> the signatories herein or their </w:t>
      </w:r>
      <w:r w:rsidDel="00000000" w:rsidR="00000000" w:rsidRPr="00000000">
        <w:rPr>
          <w:rFonts w:ascii="Arial" w:cs="Arial" w:eastAsia="Arial" w:hAnsi="Arial"/>
          <w:rtl w:val="0"/>
        </w:rPr>
        <w:t xml:space="preserve">authorized</w:t>
      </w:r>
      <w:r w:rsidDel="00000000" w:rsidR="00000000" w:rsidRPr="00000000">
        <w:rPr>
          <w:rFonts w:ascii="Arial" w:cs="Arial" w:eastAsia="Arial" w:hAnsi="Arial"/>
          <w:color w:val="000000"/>
          <w:rtl w:val="0"/>
        </w:rPr>
        <w:t xml:space="preserve"> representative</w:t>
      </w:r>
      <w:r w:rsidDel="00000000" w:rsidR="00000000" w:rsidRPr="00000000">
        <w:rPr>
          <w:rFonts w:ascii="Arial" w:cs="Arial" w:eastAsia="Arial" w:hAnsi="Arial"/>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1080" w:firstLine="0"/>
        <w:rPr>
          <w:rFonts w:ascii="Arial" w:cs="Arial" w:eastAsia="Arial" w:hAnsi="Arial"/>
        </w:rPr>
      </w:pPr>
      <w:r w:rsidDel="00000000" w:rsidR="00000000" w:rsidRPr="00000000">
        <w:rPr>
          <w:rFonts w:ascii="Arial" w:cs="Arial" w:eastAsia="Arial" w:hAnsi="Arial"/>
          <w:rtl w:val="0"/>
        </w:rPr>
        <w:t xml:space="preserve">Furthermore, the Student Intern shall honor the five (5) year term of the confidentiality clause stated in the Memorandum of Agreement between the University and the FHTE/O.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1">
      <w:pPr>
        <w:numPr>
          <w:ilvl w:val="0"/>
          <w:numId w:val="3"/>
        </w:numPr>
        <w:spacing w:after="200" w:line="240" w:lineRule="auto"/>
        <w:ind w:left="1080" w:hanging="720"/>
        <w:rPr>
          <w:rFonts w:ascii="Arial" w:cs="Arial" w:eastAsia="Arial" w:hAnsi="Arial"/>
          <w:b w:val="1"/>
        </w:rPr>
      </w:pPr>
      <w:r w:rsidDel="00000000" w:rsidR="00000000" w:rsidRPr="00000000">
        <w:rPr>
          <w:rFonts w:ascii="Arial" w:cs="Arial" w:eastAsia="Arial" w:hAnsi="Arial"/>
          <w:b w:val="1"/>
          <w:rtl w:val="0"/>
        </w:rPr>
        <w:t xml:space="preserve">DATA PRIVACY</w:t>
      </w:r>
    </w:p>
    <w:p w:rsidR="00000000" w:rsidDel="00000000" w:rsidP="00000000" w:rsidRDefault="00000000" w:rsidRPr="00000000" w14:paraId="00000042">
      <w:pPr>
        <w:spacing w:after="200" w:line="240" w:lineRule="auto"/>
        <w:ind w:left="1080" w:firstLine="0"/>
        <w:rPr>
          <w:rFonts w:ascii="Arial" w:cs="Arial" w:eastAsia="Arial" w:hAnsi="Arial"/>
        </w:rPr>
      </w:pPr>
      <w:r w:rsidDel="00000000" w:rsidR="00000000" w:rsidRPr="00000000">
        <w:rPr>
          <w:rFonts w:ascii="Arial" w:cs="Arial" w:eastAsia="Arial" w:hAnsi="Arial"/>
          <w:rtl w:val="0"/>
        </w:rPr>
        <w:t xml:space="preserve">The University will disclose or share relevant personal and/or sensitive personal information of the student to the FHTE/O in relation to internship, employment, or other career opportunities </w:t>
      </w:r>
      <w:r w:rsidDel="00000000" w:rsidR="00000000" w:rsidRPr="00000000">
        <w:rPr>
          <w:rFonts w:ascii="Arial" w:cs="Arial" w:eastAsia="Arial" w:hAnsi="Arial"/>
          <w:rtl w:val="0"/>
        </w:rPr>
        <w:t xml:space="preserve">only with the student’s written consent. This is in order to carry out its mandate as an academic institution, comply with legal obligations, perform its contractual obligations to the student, promote and protect the student’s interests, and pursue its legitimate interests or that of the FHTE/O. UP shall disclose</w:t>
      </w:r>
      <w:r w:rsidDel="00000000" w:rsidR="00000000" w:rsidRPr="00000000">
        <w:rPr>
          <w:rFonts w:ascii="Arial" w:cs="Arial" w:eastAsia="Arial" w:hAnsi="Arial"/>
          <w:rtl w:val="0"/>
        </w:rPr>
        <w:t xml:space="preserve"> such information only when required or allowed by law, and with the student’s written consent.</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10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spacing w:after="0" w:line="240" w:lineRule="auto"/>
        <w:ind w:left="1080" w:hanging="720"/>
        <w:rPr>
          <w:rFonts w:ascii="Arial" w:cs="Arial" w:eastAsia="Arial" w:hAnsi="Arial"/>
          <w:b w:val="1"/>
        </w:rPr>
      </w:pPr>
      <w:r w:rsidDel="00000000" w:rsidR="00000000" w:rsidRPr="00000000">
        <w:rPr>
          <w:rFonts w:ascii="Arial" w:cs="Arial" w:eastAsia="Arial" w:hAnsi="Arial"/>
          <w:b w:val="1"/>
          <w:rtl w:val="0"/>
        </w:rPr>
        <w:t xml:space="preserve">SIGNATURES OF PARTIES’ PRINCIPALS</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1080" w:firstLine="0"/>
        <w:rPr>
          <w:rFonts w:ascii="Arial" w:cs="Arial" w:eastAsia="Arial" w:hAnsi="Arial"/>
          <w:b w:val="1"/>
        </w:rPr>
      </w:pPr>
      <w:r w:rsidDel="00000000" w:rsidR="00000000" w:rsidRPr="00000000">
        <w:rPr>
          <w:rtl w:val="0"/>
        </w:rPr>
      </w:r>
    </w:p>
    <w:tbl>
      <w:tblPr>
        <w:tblStyle w:val="Table1"/>
        <w:tblW w:w="829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15"/>
        <w:gridCol w:w="630"/>
        <w:gridCol w:w="2250"/>
        <w:tblGridChange w:id="0">
          <w:tblGrid>
            <w:gridCol w:w="5415"/>
            <w:gridCol w:w="630"/>
            <w:gridCol w:w="2250"/>
          </w:tblGrid>
        </w:tblGridChange>
      </w:tblGrid>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6">
            <w:pPr>
              <w:widowControl w:val="0"/>
              <w:spacing w:after="0" w:line="240" w:lineRule="auto"/>
              <w:jc w:val="center"/>
              <w:rPr>
                <w:rFonts w:ascii="Arial" w:cs="Arial" w:eastAsia="Arial" w:hAnsi="Arial"/>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7">
            <w:pPr>
              <w:widowControl w:val="0"/>
              <w:spacing w:after="0" w:line="240" w:lineRule="auto"/>
              <w:jc w:val="center"/>
              <w:rPr>
                <w:rFonts w:ascii="Arial" w:cs="Arial" w:eastAsia="Arial" w:hAnsi="Arial"/>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8">
            <w:pPr>
              <w:widowControl w:val="0"/>
              <w:spacing w:after="0" w:line="240" w:lineRule="auto"/>
              <w:jc w:val="center"/>
              <w:rPr>
                <w:rFonts w:ascii="Arial" w:cs="Arial" w:eastAsia="Arial" w:hAnsi="Arial"/>
              </w:rPr>
            </w:pPr>
            <w:r w:rsidDel="00000000" w:rsidR="00000000" w:rsidRPr="00000000">
              <w:rPr>
                <w:rtl w:val="0"/>
              </w:rPr>
            </w:r>
          </w:p>
        </w:tc>
      </w:tr>
      <w:tr>
        <w:trPr>
          <w:cantSplit w:val="0"/>
          <w:tblHeader w:val="0"/>
        </w:trPr>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9">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Signature over Printed Name of Student Intern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widowControl w:val="0"/>
              <w:spacing w:after="0" w:line="240" w:lineRule="auto"/>
              <w:jc w:val="center"/>
              <w:rPr>
                <w:rFonts w:ascii="Arial" w:cs="Arial" w:eastAsia="Arial" w:hAnsi="Arial"/>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B">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Date Signed</w:t>
            </w:r>
          </w:p>
        </w:tc>
      </w:tr>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widowControl w:val="0"/>
              <w:spacing w:after="0" w:line="240" w:lineRule="auto"/>
              <w:jc w:val="center"/>
              <w:rPr>
                <w:rFonts w:ascii="Arial" w:cs="Arial" w:eastAsia="Arial" w:hAnsi="Arial"/>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widowControl w:val="0"/>
              <w:spacing w:after="0" w:line="240" w:lineRule="auto"/>
              <w:jc w:val="center"/>
              <w:rPr>
                <w:rFonts w:ascii="Arial" w:cs="Arial" w:eastAsia="Arial" w:hAnsi="Arial"/>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E">
            <w:pPr>
              <w:widowControl w:val="0"/>
              <w:spacing w:after="0" w:line="240" w:lineRule="auto"/>
              <w:jc w:val="center"/>
              <w:rPr>
                <w:rFonts w:ascii="Arial" w:cs="Arial" w:eastAsia="Arial" w:hAnsi="Arial"/>
              </w:rPr>
            </w:pPr>
            <w:r w:rsidDel="00000000" w:rsidR="00000000" w:rsidRPr="00000000">
              <w:rPr>
                <w:rtl w:val="0"/>
              </w:rPr>
            </w:r>
          </w:p>
        </w:tc>
      </w:tr>
      <w:tr>
        <w:trPr>
          <w:cantSplit w:val="0"/>
          <w:tblHeader w:val="0"/>
        </w:trPr>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F">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Signature over Printed Name of FHTE/</w:t>
            </w:r>
            <w:r w:rsidDel="00000000" w:rsidR="00000000" w:rsidRPr="00000000">
              <w:rPr>
                <w:rFonts w:ascii="Arial" w:cs="Arial" w:eastAsia="Arial" w:hAnsi="Arial"/>
                <w:rtl w:val="0"/>
              </w:rPr>
              <w:t xml:space="preserve">O Representative</w:t>
            </w:r>
            <w:r w:rsidDel="00000000" w:rsidR="00000000" w:rsidRPr="00000000">
              <w:rPr>
                <w:rFonts w:ascii="Arial" w:cs="Arial" w:eastAsia="Arial" w:hAnsi="Arial"/>
                <w:rtl w:val="0"/>
              </w:rPr>
              <w:t xml:space="preserve"> </w:t>
            </w:r>
          </w:p>
          <w:p w:rsidR="00000000" w:rsidDel="00000000" w:rsidP="00000000" w:rsidRDefault="00000000" w:rsidRPr="00000000" w14:paraId="00000050">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or Student Intern’s Host Internship Supervisor</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1">
            <w:pPr>
              <w:widowControl w:val="0"/>
              <w:spacing w:after="0" w:line="240" w:lineRule="auto"/>
              <w:jc w:val="center"/>
              <w:rPr>
                <w:rFonts w:ascii="Arial" w:cs="Arial" w:eastAsia="Arial" w:hAnsi="Arial"/>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2">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Date Signed</w:t>
            </w:r>
          </w:p>
        </w:tc>
      </w:tr>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3">
            <w:pPr>
              <w:widowControl w:val="0"/>
              <w:spacing w:after="0" w:line="240" w:lineRule="auto"/>
              <w:jc w:val="center"/>
              <w:rPr>
                <w:rFonts w:ascii="Arial" w:cs="Arial" w:eastAsia="Arial" w:hAnsi="Arial"/>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4">
            <w:pPr>
              <w:widowControl w:val="0"/>
              <w:spacing w:after="0" w:line="240" w:lineRule="auto"/>
              <w:jc w:val="center"/>
              <w:rPr>
                <w:rFonts w:ascii="Arial" w:cs="Arial" w:eastAsia="Arial" w:hAnsi="Arial"/>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5">
            <w:pPr>
              <w:widowControl w:val="0"/>
              <w:spacing w:after="0" w:line="240" w:lineRule="auto"/>
              <w:jc w:val="center"/>
              <w:rPr>
                <w:rFonts w:ascii="Arial" w:cs="Arial" w:eastAsia="Arial" w:hAnsi="Arial"/>
              </w:rPr>
            </w:pPr>
            <w:r w:rsidDel="00000000" w:rsidR="00000000" w:rsidRPr="00000000">
              <w:rPr>
                <w:rtl w:val="0"/>
              </w:rPr>
            </w:r>
          </w:p>
        </w:tc>
      </w:tr>
      <w:tr>
        <w:trPr>
          <w:cantSplit w:val="0"/>
          <w:tblHeader w:val="0"/>
        </w:trPr>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6">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Signature over Printed Name of HEI Faculty-In-Charge or Internship Coordinator</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7">
            <w:pPr>
              <w:widowControl w:val="0"/>
              <w:spacing w:after="0" w:line="240" w:lineRule="auto"/>
              <w:jc w:val="center"/>
              <w:rPr>
                <w:rFonts w:ascii="Arial" w:cs="Arial" w:eastAsia="Arial" w:hAnsi="Arial"/>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8">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Date Signed</w:t>
            </w:r>
          </w:p>
        </w:tc>
      </w:tr>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9">
            <w:pPr>
              <w:widowControl w:val="0"/>
              <w:spacing w:after="0" w:line="240" w:lineRule="auto"/>
              <w:jc w:val="center"/>
              <w:rPr>
                <w:rFonts w:ascii="Arial" w:cs="Arial" w:eastAsia="Arial" w:hAnsi="Arial"/>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A">
            <w:pPr>
              <w:widowControl w:val="0"/>
              <w:spacing w:after="0" w:line="240" w:lineRule="auto"/>
              <w:jc w:val="center"/>
              <w:rPr>
                <w:rFonts w:ascii="Arial" w:cs="Arial" w:eastAsia="Arial" w:hAnsi="Arial"/>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B">
            <w:pPr>
              <w:widowControl w:val="0"/>
              <w:spacing w:after="0" w:line="240" w:lineRule="auto"/>
              <w:jc w:val="center"/>
              <w:rPr>
                <w:rFonts w:ascii="Arial" w:cs="Arial" w:eastAsia="Arial" w:hAnsi="Arial"/>
              </w:rPr>
            </w:pPr>
            <w:r w:rsidDel="00000000" w:rsidR="00000000" w:rsidRPr="00000000">
              <w:rPr>
                <w:rtl w:val="0"/>
              </w:rPr>
            </w:r>
          </w:p>
        </w:tc>
      </w:tr>
      <w:tr>
        <w:trPr>
          <w:cantSplit w:val="0"/>
          <w:tblHeader w:val="0"/>
        </w:trPr>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C">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Signature over Printed Name of Student Intern’s Parent or Legal Guardian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D">
            <w:pPr>
              <w:widowControl w:val="0"/>
              <w:spacing w:after="0" w:line="240" w:lineRule="auto"/>
              <w:jc w:val="center"/>
              <w:rPr>
                <w:rFonts w:ascii="Arial" w:cs="Arial" w:eastAsia="Arial" w:hAnsi="Arial"/>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Date Signed</w:t>
            </w:r>
          </w:p>
        </w:tc>
      </w:tr>
    </w:tbl>
    <w:p w:rsidR="00000000" w:rsidDel="00000000" w:rsidP="00000000" w:rsidRDefault="00000000" w:rsidRPr="00000000" w14:paraId="0000005F">
      <w:pPr>
        <w:spacing w:after="0" w:line="276" w:lineRule="auto"/>
        <w:rPr>
          <w:rFonts w:ascii="Arial" w:cs="Arial" w:eastAsia="Arial" w:hAnsi="Arial"/>
        </w:rPr>
      </w:pPr>
      <w:r w:rsidDel="00000000" w:rsidR="00000000" w:rsidRPr="00000000">
        <w:rPr>
          <w:rtl w:val="0"/>
        </w:rPr>
      </w:r>
    </w:p>
    <w:tbl>
      <w:tblPr>
        <w:tblStyle w:val="Table2"/>
        <w:tblW w:w="829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15"/>
        <w:gridCol w:w="630"/>
        <w:gridCol w:w="2250"/>
        <w:tblGridChange w:id="0">
          <w:tblGrid>
            <w:gridCol w:w="5415"/>
            <w:gridCol w:w="630"/>
            <w:gridCol w:w="2250"/>
          </w:tblGrid>
        </w:tblGridChange>
      </w:tblGrid>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60">
            <w:pPr>
              <w:widowControl w:val="0"/>
              <w:spacing w:after="0" w:line="240" w:lineRule="auto"/>
              <w:jc w:val="center"/>
              <w:rPr>
                <w:rFonts w:ascii="Arial" w:cs="Arial" w:eastAsia="Arial" w:hAnsi="Arial"/>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61">
            <w:pPr>
              <w:widowControl w:val="0"/>
              <w:spacing w:after="0" w:line="240" w:lineRule="auto"/>
              <w:jc w:val="center"/>
              <w:rPr>
                <w:rFonts w:ascii="Arial" w:cs="Arial" w:eastAsia="Arial" w:hAnsi="Arial"/>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62">
            <w:pPr>
              <w:widowControl w:val="0"/>
              <w:spacing w:after="0" w:line="240" w:lineRule="auto"/>
              <w:jc w:val="center"/>
              <w:rPr>
                <w:rFonts w:ascii="Arial" w:cs="Arial" w:eastAsia="Arial" w:hAnsi="Arial"/>
              </w:rPr>
            </w:pPr>
            <w:r w:rsidDel="00000000" w:rsidR="00000000" w:rsidRPr="00000000">
              <w:rPr>
                <w:rtl w:val="0"/>
              </w:rPr>
            </w:r>
          </w:p>
        </w:tc>
      </w:tr>
      <w:tr>
        <w:trPr>
          <w:cantSplit w:val="0"/>
          <w:tblHeader w:val="0"/>
        </w:trPr>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63">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Signature over Printed Name of Student Intern’s Spouse (If applicable)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64">
            <w:pPr>
              <w:widowControl w:val="0"/>
              <w:spacing w:after="0" w:line="240" w:lineRule="auto"/>
              <w:jc w:val="center"/>
              <w:rPr>
                <w:rFonts w:ascii="Arial" w:cs="Arial" w:eastAsia="Arial" w:hAnsi="Arial"/>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65">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Date Signed</w:t>
            </w:r>
          </w:p>
        </w:tc>
      </w:tr>
    </w:tbl>
    <w:p w:rsidR="00000000" w:rsidDel="00000000" w:rsidP="00000000" w:rsidRDefault="00000000" w:rsidRPr="00000000" w14:paraId="00000066">
      <w:pPr>
        <w:spacing w:after="0" w:line="276" w:lineRule="auto"/>
        <w:ind w:left="1080" w:firstLine="0"/>
        <w:rPr>
          <w:rFonts w:ascii="Arial" w:cs="Arial" w:eastAsia="Arial" w:hAnsi="Arial"/>
          <w:vertAlign w:val="superscript"/>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1080" w:firstLine="0"/>
        <w:rPr>
          <w:rFonts w:ascii="Arial" w:cs="Arial" w:eastAsia="Arial" w:hAnsi="Arial"/>
          <w:color w:val="674ea7"/>
        </w:rPr>
      </w:pPr>
      <w:r w:rsidDel="00000000" w:rsidR="00000000" w:rsidRPr="00000000">
        <w:rPr>
          <w:rtl w:val="0"/>
        </w:rPr>
      </w:r>
    </w:p>
    <w:sectPr>
      <w:headerReference r:id="rId7" w:type="first"/>
      <w:footerReference r:id="rId8" w:type="default"/>
      <w:footerReference r:id="rId9"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jc w:val="right"/>
      <w:rPr>
        <w:rFonts w:ascii="Arial" w:cs="Arial" w:eastAsia="Arial" w:hAnsi="Arial"/>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jc w:val="right"/>
      <w:rPr>
        <w:rFonts w:ascii="Arial" w:cs="Arial" w:eastAsia="Arial" w:hAnsi="Arial"/>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University of the Philippines Diliman</w:t>
    </w:r>
  </w:p>
  <w:p w:rsidR="00000000" w:rsidDel="00000000" w:rsidP="00000000" w:rsidRDefault="00000000" w:rsidRPr="00000000" w14:paraId="00000069">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&lt;College Name&gt;</w:t>
    </w:r>
  </w:p>
  <w:p w:rsidR="00000000" w:rsidDel="00000000" w:rsidP="00000000" w:rsidRDefault="00000000" w:rsidRPr="00000000" w14:paraId="0000006A">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&lt;Department/Institute&gt;</w:t>
    </w:r>
  </w:p>
  <w:p w:rsidR="00000000" w:rsidDel="00000000" w:rsidP="00000000" w:rsidRDefault="00000000" w:rsidRPr="00000000" w14:paraId="0000006B">
    <w:pPr>
      <w:spacing w:after="0" w:line="240" w:lineRule="auto"/>
      <w:jc w:val="center"/>
      <w:rPr>
        <w:rFonts w:ascii="Arial" w:cs="Arial" w:eastAsia="Arial" w:hAnsi="Arial"/>
        <w:b w:val="1"/>
        <w:sz w:val="24"/>
        <w:szCs w:val="24"/>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530" w:firstLine="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rFonts w:ascii="Arial" w:cs="Arial" w:eastAsia="Arial" w:hAnsi="Arial"/>
        <w:smallCaps w:val="0"/>
        <w:strike w:val="0"/>
        <w:u w:val="none"/>
        <w:shd w:fill="auto" w:val="clear"/>
        <w:vertAlign w:val="baseline"/>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3">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smallCaps w:val="0"/>
        <w:strike w:val="0"/>
        <w:u w:val="none"/>
        <w:shd w:fill="auto" w:val="clear"/>
        <w:vertAlign w:val="baseline"/>
      </w:rPr>
    </w:lvl>
    <w:lvl w:ilvl="1">
      <w:start w:val="1"/>
      <w:numFmt w:val="lowerLetter"/>
      <w:lvlText w:val="%2."/>
      <w:lvlJc w:val="left"/>
      <w:pPr>
        <w:ind w:left="1440" w:hanging="360"/>
      </w:pPr>
      <w:rPr>
        <w:smallCaps w:val="0"/>
        <w:strike w:val="0"/>
        <w:u w:val="none"/>
        <w:shd w:fill="auto" w:val="clear"/>
        <w:vertAlign w:val="baseline"/>
      </w:rPr>
    </w:lvl>
    <w:lvl w:ilvl="2">
      <w:start w:val="1"/>
      <w:numFmt w:val="lowerRoman"/>
      <w:lvlText w:val="%3."/>
      <w:lvlJc w:val="left"/>
      <w:pPr>
        <w:ind w:left="2160" w:hanging="284"/>
      </w:pPr>
      <w:rPr>
        <w:smallCaps w:val="0"/>
        <w:strike w:val="0"/>
        <w:u w:val="none"/>
        <w:shd w:fill="auto" w:val="clear"/>
        <w:vertAlign w:val="baseline"/>
      </w:rPr>
    </w:lvl>
    <w:lvl w:ilvl="3">
      <w:start w:val="1"/>
      <w:numFmt w:val="decimal"/>
      <w:lvlText w:val="%4."/>
      <w:lvlJc w:val="left"/>
      <w:pPr>
        <w:ind w:left="2880" w:hanging="360"/>
      </w:pPr>
      <w:rPr>
        <w:smallCaps w:val="0"/>
        <w:strike w:val="0"/>
        <w:u w:val="none"/>
        <w:shd w:fill="auto" w:val="clear"/>
        <w:vertAlign w:val="baseline"/>
      </w:rPr>
    </w:lvl>
    <w:lvl w:ilvl="4">
      <w:start w:val="1"/>
      <w:numFmt w:val="lowerLetter"/>
      <w:lvlText w:val="%5."/>
      <w:lvlJc w:val="left"/>
      <w:pPr>
        <w:ind w:left="3600" w:hanging="360"/>
      </w:pPr>
      <w:rPr>
        <w:smallCaps w:val="0"/>
        <w:strike w:val="0"/>
        <w:u w:val="none"/>
        <w:shd w:fill="auto" w:val="clear"/>
        <w:vertAlign w:val="baseline"/>
      </w:rPr>
    </w:lvl>
    <w:lvl w:ilvl="5">
      <w:start w:val="1"/>
      <w:numFmt w:val="lowerRoman"/>
      <w:lvlText w:val="%6."/>
      <w:lvlJc w:val="left"/>
      <w:pPr>
        <w:ind w:left="4320" w:hanging="284"/>
      </w:pPr>
      <w:rPr>
        <w:smallCaps w:val="0"/>
        <w:strike w:val="0"/>
        <w:u w:val="none"/>
        <w:shd w:fill="auto" w:val="clear"/>
        <w:vertAlign w:val="baseline"/>
      </w:rPr>
    </w:lvl>
    <w:lvl w:ilvl="6">
      <w:start w:val="1"/>
      <w:numFmt w:val="decimal"/>
      <w:lvlText w:val="%7."/>
      <w:lvlJc w:val="left"/>
      <w:pPr>
        <w:ind w:left="5040" w:hanging="360"/>
      </w:pPr>
      <w:rPr>
        <w:smallCaps w:val="0"/>
        <w:strike w:val="0"/>
        <w:u w:val="none"/>
        <w:shd w:fill="auto" w:val="clear"/>
        <w:vertAlign w:val="baseline"/>
      </w:rPr>
    </w:lvl>
    <w:lvl w:ilvl="7">
      <w:start w:val="1"/>
      <w:numFmt w:val="lowerLetter"/>
      <w:lvlText w:val="%8."/>
      <w:lvlJc w:val="left"/>
      <w:pPr>
        <w:ind w:left="5760" w:hanging="360"/>
      </w:pPr>
      <w:rPr>
        <w:smallCaps w:val="0"/>
        <w:strike w:val="0"/>
        <w:u w:val="none"/>
        <w:shd w:fill="auto" w:val="clear"/>
        <w:vertAlign w:val="baseline"/>
      </w:rPr>
    </w:lvl>
    <w:lvl w:ilvl="8">
      <w:start w:val="1"/>
      <w:numFmt w:val="lowerRoman"/>
      <w:lvlText w:val="%9."/>
      <w:lvlJc w:val="left"/>
      <w:pPr>
        <w:ind w:left="6480" w:hanging="284"/>
      </w:pPr>
      <w:rPr>
        <w:smallCaps w:val="0"/>
        <w:strike w:val="0"/>
        <w:u w:val="none"/>
        <w:shd w:fill="auto" w:val="clear"/>
        <w:vertAlign w:val="baseli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22D08"/>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numbering" w:styleId="ImportedStyle1" w:customStyle="1">
    <w:name w:val="Imported Style 1"/>
    <w:rsid w:val="00D22D08"/>
  </w:style>
  <w:style w:type="paragraph" w:styleId="NoSpacing">
    <w:name w:val="No Spacing"/>
    <w:link w:val="NoSpacingChar"/>
    <w:uiPriority w:val="1"/>
    <w:qFormat w:val="1"/>
    <w:rsid w:val="00D22D08"/>
    <w:pPr>
      <w:spacing w:after="0" w:line="240" w:lineRule="auto"/>
    </w:pPr>
    <w:rPr>
      <w:rFonts w:eastAsiaTheme="minorEastAsia"/>
      <w:lang w:eastAsia="ko-KR"/>
    </w:rPr>
  </w:style>
  <w:style w:type="character" w:styleId="NoSpacingChar" w:customStyle="1">
    <w:name w:val="No Spacing Char"/>
    <w:basedOn w:val="DefaultParagraphFont"/>
    <w:link w:val="NoSpacing"/>
    <w:uiPriority w:val="1"/>
    <w:rsid w:val="00D22D08"/>
    <w:rPr>
      <w:rFonts w:eastAsiaTheme="minorEastAsia"/>
      <w:lang w:eastAsia="ko-K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odyTextIndent">
    <w:name w:val="Body Text Indent"/>
    <w:basedOn w:val="Normal"/>
    <w:link w:val="BodyTextIndentChar"/>
    <w:uiPriority w:val="99"/>
    <w:unhideWhenUsed w:val="1"/>
    <w:rsid w:val="00E73286"/>
    <w:pPr>
      <w:pBdr>
        <w:top w:space="0" w:sz="0" w:val="nil"/>
        <w:left w:space="0" w:sz="0" w:val="nil"/>
        <w:bottom w:space="0" w:sz="0" w:val="nil"/>
        <w:right w:space="0" w:sz="0" w:val="nil"/>
        <w:between w:space="0" w:sz="0" w:val="nil"/>
      </w:pBdr>
      <w:spacing w:after="0" w:line="240" w:lineRule="auto"/>
      <w:ind w:left="1080"/>
    </w:pPr>
    <w:rPr>
      <w:rFonts w:ascii="Arial" w:cs="Arial" w:eastAsia="Arial" w:hAnsi="Arial"/>
      <w:color w:val="ff0000"/>
      <w:lang w:val="en-US"/>
    </w:rPr>
  </w:style>
  <w:style w:type="character" w:styleId="BodyTextIndentChar" w:customStyle="1">
    <w:name w:val="Body Text Indent Char"/>
    <w:basedOn w:val="DefaultParagraphFont"/>
    <w:link w:val="BodyTextIndent"/>
    <w:uiPriority w:val="99"/>
    <w:rsid w:val="00E73286"/>
    <w:rPr>
      <w:rFonts w:ascii="Arial" w:cs="Arial" w:eastAsia="Arial" w:hAnsi="Arial"/>
      <w:color w:val="ff0000"/>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n5NaKWP8F9dBgIYaGYcAD4sqPw==">AMUW2mVDqws96+shoSS9ZsCIJ7kxHJz65FOY0doB+W+GJnRvuC8K4hpmPAmeRPmXh/n2cPrKeg6NU8nZnj/NGCVrRxJxAwkdTLxlH6rPAsblPL4HtLfGbzwm7lWxcK6uHqBSblR3mr2G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2022-06-08T05:42:00Z</dcterms:created>
  <dc:creator>OFA Diliman</dc:creator>
</cp:coreProperties>
</file>