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UNIVERSITY OF THE PHILIPPINES DILIMAN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Office of the Vice Chancellor for Academic Affairs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OFFICE OF FIELD ACTIVITIES DILIMAN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INTERNATIONAL INTERNSHIP / PRACTICUM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Ind w:w="100.0" w:type="pct"/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College and Department:______________________________________________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Class/Course:____________________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Mode of Implementation:</w:t>
            </w:r>
          </w:p>
        </w:tc>
      </w:tr>
      <w:tr>
        <w:trPr>
          <w:cantSplit w:val="0"/>
          <w:trHeight w:val="352.490101721683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 section:____________________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Number of students joining:_________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⃞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Required Course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⃞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Elective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⃞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Remote    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⃞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Face-to-Face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10.0" w:type="dxa"/>
        <w:jc w:val="left"/>
        <w:tblInd w:w="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05"/>
        <w:gridCol w:w="4770"/>
        <w:gridCol w:w="5235"/>
        <w:tblGridChange w:id="0">
          <w:tblGrid>
            <w:gridCol w:w="5205"/>
            <w:gridCol w:w="4770"/>
            <w:gridCol w:w="52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Name of Faculty-in-Charge/Internship Coordinator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Mobile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35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0"/>
        <w:gridCol w:w="2010"/>
        <w:gridCol w:w="1980"/>
        <w:gridCol w:w="1935"/>
        <w:gridCol w:w="1935"/>
        <w:gridCol w:w="2025"/>
        <w:gridCol w:w="1305"/>
        <w:gridCol w:w="2010"/>
        <w:gridCol w:w="1515"/>
        <w:tblGridChange w:id="0">
          <w:tblGrid>
            <w:gridCol w:w="420"/>
            <w:gridCol w:w="2010"/>
            <w:gridCol w:w="1980"/>
            <w:gridCol w:w="1935"/>
            <w:gridCol w:w="1935"/>
            <w:gridCol w:w="2025"/>
            <w:gridCol w:w="1305"/>
            <w:gridCol w:w="2010"/>
            <w:gridCol w:w="151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Foreign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Host Training Establishments or Organizations (FHTE/Os)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Intern/s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.4326171874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Sex assigned at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Degree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Inclusive Dates of Internship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9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(You may use additional rows)</w:t>
      </w:r>
      <w:r w:rsidDel="00000000" w:rsidR="00000000" w:rsidRPr="00000000">
        <w:rPr>
          <w:rtl w:val="0"/>
        </w:rPr>
      </w:r>
    </w:p>
    <w:tbl>
      <w:tblPr>
        <w:tblStyle w:val="Table4"/>
        <w:tblW w:w="15422.795275590557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3.581071280564"/>
        <w:gridCol w:w="5164.607102154995"/>
        <w:gridCol w:w="5164.607102154995"/>
        <w:tblGridChange w:id="0">
          <w:tblGrid>
            <w:gridCol w:w="5093.581071280564"/>
            <w:gridCol w:w="5164.607102154995"/>
            <w:gridCol w:w="5164.6071021549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Foreign Host Training Establishments or Organizations (FHTE/Os)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Redesigned course requirements due to COVID-19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Measures to Ensure Students’ Safety, Confidentiality, or Security in Remote AFAs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  <w:color w:val="808080"/>
                <w:sz w:val="20"/>
                <w:szCs w:val="20"/>
              </w:rPr>
            </w:pPr>
            <w:bookmarkStart w:colFirst="0" w:colLast="0" w:name="_heading=h.bxeu07mh0zwu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Example: Nestle Philippines, Inc.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Example: Reduced internship hours from 360 to 180, work from home arrangements via webinars, online work, etc.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Example: Using end-to-end encryption for communications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30"/>
        <w:gridCol w:w="495"/>
        <w:gridCol w:w="7140"/>
        <w:tblGridChange w:id="0">
          <w:tblGrid>
            <w:gridCol w:w="7530"/>
            <w:gridCol w:w="495"/>
            <w:gridCol w:w="71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Prepared by: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Endorsed by: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over printed name of Faculty-In-Charge/Internship Coordinator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over printed name of Department Chair</w:t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over printed name of College Dean/Head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page">
                  <wp:posOffset>7858313</wp:posOffset>
                </wp:positionH>
                <wp:positionV relativeFrom="page">
                  <wp:posOffset>6171811</wp:posOffset>
                </wp:positionV>
                <wp:extent cx="2326013" cy="809625"/>
                <wp:effectExtent b="0" l="0" r="0" t="0"/>
                <wp:wrapSquare wrapText="bothSides" distB="57150" distT="57150" distL="57150" distR="5715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8550" y="3294750"/>
                          <a:ext cx="1254900" cy="97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page">
                  <wp:posOffset>7858313</wp:posOffset>
                </wp:positionH>
                <wp:positionV relativeFrom="page">
                  <wp:posOffset>6171811</wp:posOffset>
                </wp:positionV>
                <wp:extent cx="2326013" cy="809625"/>
                <wp:effectExtent b="0" l="0" r="0" t="0"/>
                <wp:wrapSquare wrapText="bothSides" distB="57150" distT="57150" distL="57150" distR="5715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013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520700</wp:posOffset>
                </wp:positionV>
                <wp:extent cx="2952750" cy="3714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5450" y="3610650"/>
                          <a:ext cx="29211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OFA Diliman Acknowledgement: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520700</wp:posOffset>
                </wp:positionV>
                <wp:extent cx="2952750" cy="3714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600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link w:val="NoSpacingChar"/>
    <w:uiPriority w:val="1"/>
    <w:qFormat w:val="1"/>
    <w:rsid w:val="0044600A"/>
    <w:pPr>
      <w:spacing w:after="0" w:line="240" w:lineRule="auto"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44600A"/>
    <w:pPr>
      <w:spacing w:after="0" w:line="240" w:lineRule="auto"/>
    </w:pPr>
    <w:rPr>
      <w:rFonts w:eastAsiaTheme="minorEastAsia"/>
      <w:lang w:eastAsia="ko-K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SpacingChar" w:customStyle="1">
    <w:name w:val="No Spacing Char"/>
    <w:basedOn w:val="DefaultParagraphFont"/>
    <w:link w:val="NoSpacing"/>
    <w:uiPriority w:val="1"/>
    <w:rsid w:val="0044600A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 w:val="1"/>
    <w:rsid w:val="004460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4600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600A"/>
  </w:style>
  <w:style w:type="paragraph" w:styleId="Footer">
    <w:name w:val="footer"/>
    <w:basedOn w:val="Normal"/>
    <w:link w:val="FooterChar"/>
    <w:uiPriority w:val="99"/>
    <w:unhideWhenUsed w:val="1"/>
    <w:rsid w:val="0044600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600A"/>
  </w:style>
  <w:style w:type="paragraph" w:styleId="ListParagraph">
    <w:name w:val="List Paragraph"/>
    <w:basedOn w:val="Normal"/>
    <w:uiPriority w:val="34"/>
    <w:qFormat w:val="1"/>
    <w:rsid w:val="004F37E4"/>
    <w:pPr>
      <w:ind w:left="720"/>
      <w:contextualSpacing w:val="1"/>
    </w:pPr>
    <w:rPr>
      <w:lang w:val="fil-PH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RO9vrEbujnidkN8FA1ktil2aA==">AMUW2mWkIspMO+BbciYLehnKsur55qRV+tJlPq9QXNXTiQhzkuhuhb4t2SRPeFc9+ID4f25pCMryidyEhJcVE718fMweSJGoPd9P2ih/5xEDClUh1x4jDMGHHtzxa/yCy0uvxTayn8opSmc36ju9is/ZnOqijK3qtslLoTeSuYsY7TOreZdDjr6H81uhBo6pyrMv1o8R4jSwHstBJkhrinylBwwCVdQkxU6h9vSdvixAG5T29MX0npzforELJMuC+ozhMP+ehDcIUTdLDoOrKsmDl8Z+pH0AD0j9vLJDbFFpMb8F+9Sq1RETXtLbKr/7xvAMopEkx8Ak/pVphpEiUd8RgE0aVUgP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2020-05-08T05:23:00Z</dcterms:created>
  <dc:creator>OFA Diliman</dc:creator>
</cp:coreProperties>
</file>